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D0" w:rsidRDefault="007F7CE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8048625</wp:posOffset>
            </wp:positionH>
            <wp:positionV relativeFrom="paragraph">
              <wp:posOffset>-123825</wp:posOffset>
            </wp:positionV>
            <wp:extent cx="608330" cy="819150"/>
            <wp:effectExtent l="19050" t="0" r="1270" b="0"/>
            <wp:wrapNone/>
            <wp:docPr id="4" name="Picture 4" descr="https://wonosobokab.go.id/website/images/data/tentang_kami/selayang_pandang/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nosobokab.go.id/website/images/data/tentang_kami/selayang_pandang/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CE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1158387" cy="647700"/>
            <wp:effectExtent l="19050" t="0" r="3663" b="0"/>
            <wp:wrapNone/>
            <wp:docPr id="2" name="Picture 1" descr="logo Branding wonos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randing wonosob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8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067800" cy="5634038"/>
            <wp:effectExtent l="19050" t="0" r="0" b="0"/>
            <wp:docPr id="1" name="Picture 1" descr="s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63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1D0" w:rsidSect="007F7CEB"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2D" w:rsidRDefault="0087202D" w:rsidP="007F7CEB">
      <w:pPr>
        <w:spacing w:after="0" w:line="240" w:lineRule="auto"/>
      </w:pPr>
      <w:r>
        <w:separator/>
      </w:r>
    </w:p>
  </w:endnote>
  <w:endnote w:type="continuationSeparator" w:id="0">
    <w:p w:rsidR="0087202D" w:rsidRDefault="0087202D" w:rsidP="007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EB" w:rsidRPr="007F7CEB" w:rsidRDefault="007F7CEB" w:rsidP="007F7CEB">
    <w:pPr>
      <w:pStyle w:val="Footer"/>
      <w:shd w:val="clear" w:color="auto" w:fill="F2DBDB" w:themeFill="accent2" w:themeFillTint="33"/>
      <w:rPr>
        <w:b/>
        <w:i/>
        <w:color w:val="C00000"/>
        <w:u w:val="single"/>
      </w:rPr>
    </w:pPr>
    <w:r w:rsidRPr="007F7CEB">
      <w:rPr>
        <w:b/>
        <w:i/>
        <w:color w:val="C00000"/>
        <w:highlight w:val="cyan"/>
        <w:u w:val="single"/>
      </w:rPr>
      <w:t xml:space="preserve">PPID </w:t>
    </w:r>
    <w:proofErr w:type="spellStart"/>
    <w:r w:rsidRPr="007F7CEB">
      <w:rPr>
        <w:b/>
        <w:i/>
        <w:color w:val="C00000"/>
        <w:highlight w:val="cyan"/>
        <w:u w:val="single"/>
      </w:rPr>
      <w:t>Pembantu</w:t>
    </w:r>
    <w:proofErr w:type="spellEnd"/>
    <w:r w:rsidRPr="007F7CEB">
      <w:rPr>
        <w:b/>
        <w:i/>
        <w:color w:val="C00000"/>
        <w:highlight w:val="cyan"/>
        <w:u w:val="single"/>
      </w:rPr>
      <w:t xml:space="preserve"> </w:t>
    </w:r>
    <w:proofErr w:type="spellStart"/>
    <w:r w:rsidRPr="007F7CEB">
      <w:rPr>
        <w:b/>
        <w:i/>
        <w:color w:val="C00000"/>
        <w:highlight w:val="cyan"/>
        <w:u w:val="single"/>
      </w:rPr>
      <w:t>Kecamatan</w:t>
    </w:r>
    <w:proofErr w:type="spellEnd"/>
    <w:r w:rsidRPr="007F7CEB">
      <w:rPr>
        <w:b/>
        <w:i/>
        <w:color w:val="C00000"/>
        <w:highlight w:val="cyan"/>
        <w:u w:val="single"/>
      </w:rPr>
      <w:t xml:space="preserve"> </w:t>
    </w:r>
    <w:proofErr w:type="spellStart"/>
    <w:r w:rsidRPr="007F7CEB">
      <w:rPr>
        <w:b/>
        <w:i/>
        <w:color w:val="C00000"/>
        <w:highlight w:val="cyan"/>
        <w:u w:val="single"/>
      </w:rPr>
      <w:t>Sapuran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2D" w:rsidRDefault="0087202D" w:rsidP="007F7CEB">
      <w:pPr>
        <w:spacing w:after="0" w:line="240" w:lineRule="auto"/>
      </w:pPr>
      <w:r>
        <w:separator/>
      </w:r>
    </w:p>
  </w:footnote>
  <w:footnote w:type="continuationSeparator" w:id="0">
    <w:p w:rsidR="0087202D" w:rsidRDefault="0087202D" w:rsidP="007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CEB"/>
    <w:rsid w:val="002A01D0"/>
    <w:rsid w:val="007F7CEB"/>
    <w:rsid w:val="0087202D"/>
    <w:rsid w:val="0087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CEB"/>
  </w:style>
  <w:style w:type="paragraph" w:styleId="Footer">
    <w:name w:val="footer"/>
    <w:basedOn w:val="Normal"/>
    <w:link w:val="FooterChar"/>
    <w:uiPriority w:val="99"/>
    <w:unhideWhenUsed/>
    <w:rsid w:val="007F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2018-10-11T15:46:00Z</cp:lastPrinted>
  <dcterms:created xsi:type="dcterms:W3CDTF">2018-10-11T15:33:00Z</dcterms:created>
  <dcterms:modified xsi:type="dcterms:W3CDTF">2018-10-11T15:48:00Z</dcterms:modified>
</cp:coreProperties>
</file>